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A09" w:rsidRPr="00D30C00" w:rsidRDefault="007E3A09" w:rsidP="007E3A09">
      <w:pPr>
        <w:spacing w:line="300" w:lineRule="exact"/>
        <w:jc w:val="right"/>
        <w:rPr>
          <w:rFonts w:eastAsiaTheme="minorHAnsi"/>
          <w:sz w:val="20"/>
          <w:szCs w:val="20"/>
        </w:rPr>
      </w:pPr>
      <w:r w:rsidRPr="00D30C00">
        <w:rPr>
          <w:rFonts w:eastAsiaTheme="minorHAnsi" w:hint="eastAsia"/>
          <w:sz w:val="20"/>
          <w:szCs w:val="20"/>
        </w:rPr>
        <w:t>（別紙）</w:t>
      </w:r>
    </w:p>
    <w:p w:rsidR="001051ED" w:rsidRPr="00D30C00" w:rsidRDefault="001051ED" w:rsidP="007E3A09">
      <w:pPr>
        <w:spacing w:line="300" w:lineRule="exact"/>
        <w:rPr>
          <w:rFonts w:eastAsiaTheme="minorHAnsi"/>
          <w:sz w:val="20"/>
          <w:szCs w:val="20"/>
        </w:rPr>
      </w:pPr>
      <w:r w:rsidRPr="00D30C00">
        <w:rPr>
          <w:rFonts w:eastAsiaTheme="minorHAnsi" w:hint="eastAsia"/>
          <w:sz w:val="20"/>
          <w:szCs w:val="20"/>
        </w:rPr>
        <w:t>１　営業所の案内図又は地図　　２営業設備の構造を記載した図面</w:t>
      </w:r>
    </w:p>
    <w:p w:rsidR="001051ED" w:rsidRPr="00D30C00" w:rsidRDefault="003C6164" w:rsidP="007E3A09">
      <w:pPr>
        <w:spacing w:line="300" w:lineRule="exact"/>
        <w:rPr>
          <w:rFonts w:eastAsiaTheme="minorHAnsi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17929</wp:posOffset>
            </wp:positionH>
            <wp:positionV relativeFrom="paragraph">
              <wp:posOffset>40341</wp:posOffset>
            </wp:positionV>
            <wp:extent cx="1761565" cy="257619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39" cy="258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A0" w:rsidRPr="00D30C00">
        <w:rPr>
          <w:rFonts w:eastAsiaTheme="min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3FE7" wp14:editId="22E5609A">
                <wp:simplePos x="0" y="0"/>
                <wp:positionH relativeFrom="margin">
                  <wp:posOffset>1885950</wp:posOffset>
                </wp:positionH>
                <wp:positionV relativeFrom="paragraph">
                  <wp:posOffset>9525</wp:posOffset>
                </wp:positionV>
                <wp:extent cx="4248150" cy="2638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6384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5C3D" id="正方形/長方形 2" o:spid="_x0000_s1026" style="position:absolute;left:0;text-align:left;margin-left:148.5pt;margin-top:.75pt;width:334.5pt;height:2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RQUAIAAKEEAAAOAAAAZHJzL2Uyb0RvYy54bWysVE1vGjEQvVfqf7B8LwsEUoqyRChRqkpR&#10;EolUOTtem7Vke9yxYUl/fcfeDaRpT1U5mBnPeD7evNmLy4OzbK8wGvA1n4zGnCkvoTF+W/Pvjzef&#10;FpzFJHwjLHhV8xcV+eXq44eLLizVFFqwjUJGQXxcdqHmbUphWVVRtsqJOIKgPBk1oBOJVNxWDYqO&#10;ojtbTcfj86oDbAKCVDHS7XVv5KsSX2sl073WUSVma061pXJiOZ/zWa0uxHKLIrRGDmWIf6jCCeMp&#10;6THUtUiC7dD8EcoZiRBBp5EEV4HWRqrSA3UzGb/rZtOKoEovBE4MR5ji/wsr7/ab8IAEQxfiMpKY&#10;uzhodPmf6mOHAtbLESx1SEzS5Ww6W0zmhKkk2/T8bDGbzjOc1el5wJi+KnAsCzVHmkYBSexvY+pd&#10;X11yNg83xtoyEetZV/PzsxJfEC+0FYlSudDUPPotZ8JuiXAyYYkYwZomv85xCnnUlUW2FzT2dJgM&#10;df3mlTNfi9j2TsXUs8GZRJS0xtV8Mc6/4bX1ObgqpBrqP2GWpWdoXh6QIfQsi0HeGEpyK2J6EEi0&#10;IrBoVdI9HdoCNQiDxFkL+PNv99mfpk1WzjqiKXX/YydQcWa/eeLBl8lslnldlNn885QUfGt5fmvx&#10;O3cFBMmEljLIImb/ZF9FjeCeaKPWOSuZhJeUu8d5UK5Svz60k1Kt18WNuBxEuvWbIHPwjFOG9/Hw&#10;JDAM009EnDt4pbRYviNB79vTYL1LoE1hyAlXYlZWaA8Kx4adzYv2Vi9epy/L6hcAAAD//wMAUEsD&#10;BBQABgAIAAAAIQD54WHt2wAAAAkBAAAPAAAAZHJzL2Rvd25yZXYueG1sTI/BbsIwEETvlfoP1iL1&#10;VhxSmkIaB1VIXNoTKerZxEsSEa+j2AHz911O7XH0VrNvik20vbjg6DtHChbzBARS7UxHjYLD9+55&#10;BcIHTUb3jlDBDT1syseHQufGXWmPlyo0gkvI51pBG8KQS+nrFq32czcgMTu50erAcWykGfWVy20v&#10;0yTJpNUd8YdWD7htsT5Xk1Xws9qb5hA/K/v1Mm1PaeZtDF6pp1n8eAcRMIa/Y7jrszqU7HR0Exkv&#10;egXp+o23BAavIJivs4zzUcFywUCWhfy/oPwFAAD//wMAUEsBAi0AFAAGAAgAAAAhALaDOJL+AAAA&#10;4QEAABMAAAAAAAAAAAAAAAAAAAAAAFtDb250ZW50X1R5cGVzXS54bWxQSwECLQAUAAYACAAAACEA&#10;OP0h/9YAAACUAQAACwAAAAAAAAAAAAAAAAAvAQAAX3JlbHMvLnJlbHNQSwECLQAUAAYACAAAACEA&#10;aHRUUFACAAChBAAADgAAAAAAAAAAAAAAAAAuAgAAZHJzL2Uyb0RvYy54bWxQSwECLQAUAAYACAAA&#10;ACEA+eFh7dsAAAAJAQAADwAAAAAAAAAAAAAAAACqBAAAZHJzL2Rvd25yZXYueG1sUEsFBgAAAAAE&#10;AAQA8wAAALIFAAAAAA==&#10;" filled="f" strokecolor="black [3213]" strokeweight=".5pt">
                <w10:wrap anchorx="margin"/>
              </v:rect>
            </w:pict>
          </mc:Fallback>
        </mc:AlternateContent>
      </w:r>
      <w:r w:rsidR="001B14A0" w:rsidRPr="00D30C00">
        <w:rPr>
          <w:rFonts w:eastAsiaTheme="min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09750" cy="2628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330E5" id="正方形/長方形 1" o:spid="_x0000_s1026" style="position:absolute;left:0;text-align:left;margin-left:0;margin-top:.75pt;width:142.5pt;height:20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7NggIAAGgFAAAOAAAAZHJzL2Uyb0RvYy54bWysVEtv2zAMvg/YfxB0X21nfQZ1iqBFhwFF&#10;G6wdelZlqTYgixqlxMl+/Sj5kawrdhiWgyKa5Efx4+PyatsatlHoG7AlL45yzpSVUDX2teTfn24/&#10;nXPmg7CVMGBVyXfK86vFxw+XnZurGdRgKoWMQKyfd67kdQhunmVe1qoV/gicsqTUgK0IJOJrVqHo&#10;CL012SzPT7MOsHIIUnlPX296JV8kfK2VDA9aexWYKTm9LaQT0/kSz2xxKeavKFzdyOEZ4h9e0YrG&#10;UtAJ6kYEwdbY/AHVNhLBgw5HEtoMtG6kSjlQNkX+JpvHWjiVciFyvJto8v8PVt5vHt0KiYbO+bmn&#10;a8xiq7GN//Q+tk1k7Say1DYwSR+L8/zi7IQ4laSbnc7OL/JEZ7Z3d+jDFwUti5eSI1UjkSQ2dz5Q&#10;SDIdTWI0C7eNMakixrKu5KefCT9qPJimisokxN5Q1wbZRlBVw7aIVSSsAyuSjKWP+6TSLeyMihDG&#10;flOaNRWlMesD/I4ppFQ2FL2qFpXqQ53k9BuDjR4pdAKMyJoeOWEPAKNlDzJi928e7KOrSu06OQ+Z&#10;/8158kiRwYbJuW0s4HuZGcpqiNzbjyT11ESWXqDarZAh9MPinbxtqH53woeVQJoOqjlNfHigQxug&#10;OsFw46wG/Pne92hPTUtazjqatpL7H2uBijPz1VI7XxTHx3E8k3B8cjYjAQ81L4cau26vgUpf0G5x&#10;Ml2jfTDjVSO0z7QYljEqqYSVFLvkMuAoXId+C9BqkWq5TGY0kk6EO/voZASPrMb+fNo+C3RDEwfq&#10;/3sYJ1PM3/Rybxs9LSzXAXSTGn3P68A3jXNqnGH1xH1xKCer/YJc/AIAAP//AwBQSwMEFAAGAAgA&#10;AAAhAOt+IbbZAAAABgEAAA8AAABkcnMvZG93bnJldi54bWxMj8FuwjAQRO+V+AdrkbgVh9CgKI2D&#10;EFIv7YkU9WziJYmI11HsgPv33Z7a4+ysZt6U+2gHccfJ944UbNYJCKTGmZ5aBefPt+cchA+ajB4c&#10;oYJv9LCvFk+lLox70AnvdWgFh5AvtIIuhLGQ0jcdWu3XbkRi7+omqwPLqZVm0g8Ot4NMk2Qnre6J&#10;Gzo94rHD5lbPVsFXfjLtOb7X9mM7H6/pztsYvFKrZTy8gggYw98z/OIzOlTMdHEzGS8GBTwk8DUD&#10;wWaaZ6wvCl42WQayKuV//OoHAAD//wMAUEsBAi0AFAAGAAgAAAAhALaDOJL+AAAA4QEAABMAAAAA&#10;AAAAAAAAAAAAAAAAAFtDb250ZW50X1R5cGVzXS54bWxQSwECLQAUAAYACAAAACEAOP0h/9YAAACU&#10;AQAACwAAAAAAAAAAAAAAAAAvAQAAX3JlbHMvLnJlbHNQSwECLQAUAAYACAAAACEAxUiOzYICAABo&#10;BQAADgAAAAAAAAAAAAAAAAAuAgAAZHJzL2Uyb0RvYy54bWxQSwECLQAUAAYACAAAACEA634httkA&#10;AAAGAQAADwAAAAAAAAAAAAAAAADcBAAAZHJzL2Rvd25yZXYueG1sUEsFBgAAAAAEAAQA8wAAAOIF&#10;AAAAAA==&#10;" filled="f" strokecolor="black [3213]" strokeweight=".5pt">
                <w10:wrap anchorx="margin"/>
              </v:rect>
            </w:pict>
          </mc:Fallback>
        </mc:AlternateContent>
      </w:r>
    </w:p>
    <w:p w:rsidR="001051ED" w:rsidRPr="00D30C00" w:rsidRDefault="001051ED" w:rsidP="007E3A09">
      <w:pPr>
        <w:spacing w:line="300" w:lineRule="exact"/>
        <w:rPr>
          <w:rFonts w:eastAsiaTheme="minorHAnsi"/>
          <w:sz w:val="20"/>
          <w:szCs w:val="20"/>
        </w:rPr>
      </w:pPr>
    </w:p>
    <w:p w:rsidR="001051ED" w:rsidRPr="00D30C00" w:rsidRDefault="001051ED" w:rsidP="007E3A09">
      <w:pPr>
        <w:spacing w:line="300" w:lineRule="exact"/>
        <w:rPr>
          <w:rFonts w:eastAsiaTheme="minorHAnsi"/>
          <w:sz w:val="20"/>
          <w:szCs w:val="20"/>
        </w:rPr>
      </w:pPr>
    </w:p>
    <w:p w:rsidR="001051ED" w:rsidRPr="00D30C00" w:rsidRDefault="001051ED" w:rsidP="007E3A09">
      <w:pPr>
        <w:spacing w:line="300" w:lineRule="exact"/>
        <w:rPr>
          <w:rFonts w:eastAsiaTheme="minorHAnsi"/>
          <w:sz w:val="20"/>
          <w:szCs w:val="20"/>
        </w:rPr>
      </w:pPr>
    </w:p>
    <w:p w:rsidR="001051ED" w:rsidRPr="00D30C00" w:rsidRDefault="001051ED" w:rsidP="007E3A09">
      <w:pPr>
        <w:spacing w:line="300" w:lineRule="exact"/>
        <w:rPr>
          <w:rFonts w:eastAsiaTheme="minorHAnsi"/>
          <w:sz w:val="20"/>
          <w:szCs w:val="20"/>
        </w:rPr>
      </w:pPr>
    </w:p>
    <w:p w:rsidR="001051ED" w:rsidRPr="00D30C00" w:rsidRDefault="001051ED" w:rsidP="007E3A09">
      <w:pPr>
        <w:spacing w:line="300" w:lineRule="exact"/>
        <w:rPr>
          <w:rFonts w:eastAsiaTheme="minorHAnsi"/>
          <w:sz w:val="20"/>
          <w:szCs w:val="20"/>
        </w:rPr>
      </w:pPr>
    </w:p>
    <w:p w:rsidR="001051ED" w:rsidRPr="00D30C00" w:rsidRDefault="001051ED" w:rsidP="007E3A09">
      <w:pPr>
        <w:spacing w:line="300" w:lineRule="exact"/>
        <w:rPr>
          <w:rFonts w:eastAsiaTheme="minorHAnsi"/>
          <w:sz w:val="20"/>
          <w:szCs w:val="20"/>
        </w:rPr>
      </w:pPr>
    </w:p>
    <w:p w:rsidR="001051ED" w:rsidRPr="00D30C00" w:rsidRDefault="001051ED" w:rsidP="007E3A09">
      <w:pPr>
        <w:spacing w:line="300" w:lineRule="exact"/>
        <w:rPr>
          <w:rFonts w:eastAsiaTheme="minorHAnsi"/>
          <w:sz w:val="20"/>
          <w:szCs w:val="20"/>
        </w:rPr>
      </w:pPr>
    </w:p>
    <w:p w:rsidR="001051ED" w:rsidRPr="00D30C00" w:rsidRDefault="001051ED" w:rsidP="007E3A09">
      <w:pPr>
        <w:spacing w:line="300" w:lineRule="exact"/>
        <w:rPr>
          <w:rFonts w:eastAsiaTheme="minorHAnsi"/>
          <w:sz w:val="20"/>
          <w:szCs w:val="20"/>
        </w:rPr>
      </w:pPr>
    </w:p>
    <w:p w:rsidR="001051ED" w:rsidRPr="00D30C00" w:rsidRDefault="001051ED" w:rsidP="007E3A09">
      <w:pPr>
        <w:spacing w:line="300" w:lineRule="exact"/>
        <w:rPr>
          <w:rFonts w:eastAsiaTheme="minorHAnsi"/>
          <w:sz w:val="20"/>
          <w:szCs w:val="20"/>
        </w:rPr>
      </w:pPr>
    </w:p>
    <w:p w:rsidR="001051ED" w:rsidRPr="00D30C00" w:rsidRDefault="001051ED" w:rsidP="007E3A09">
      <w:pPr>
        <w:spacing w:line="300" w:lineRule="exact"/>
        <w:rPr>
          <w:rFonts w:eastAsiaTheme="minorHAnsi"/>
          <w:sz w:val="20"/>
          <w:szCs w:val="20"/>
        </w:rPr>
      </w:pPr>
    </w:p>
    <w:p w:rsidR="007E3A09" w:rsidRPr="00D30C00" w:rsidRDefault="007E3A09" w:rsidP="007E3A09">
      <w:pPr>
        <w:spacing w:line="300" w:lineRule="exact"/>
        <w:rPr>
          <w:rFonts w:eastAsiaTheme="minorHAnsi"/>
          <w:sz w:val="20"/>
          <w:szCs w:val="20"/>
        </w:rPr>
      </w:pPr>
    </w:p>
    <w:p w:rsidR="007E3A09" w:rsidRPr="00D30C00" w:rsidRDefault="007E3A09" w:rsidP="007E3A09">
      <w:pPr>
        <w:spacing w:line="300" w:lineRule="exact"/>
        <w:rPr>
          <w:rFonts w:eastAsiaTheme="minorHAnsi"/>
          <w:sz w:val="20"/>
          <w:szCs w:val="20"/>
        </w:rPr>
      </w:pPr>
    </w:p>
    <w:p w:rsidR="007E3A09" w:rsidRPr="00D30C00" w:rsidRDefault="007E3A09" w:rsidP="007E3A09">
      <w:pPr>
        <w:spacing w:line="300" w:lineRule="exact"/>
        <w:rPr>
          <w:rFonts w:eastAsiaTheme="minorHAnsi"/>
          <w:sz w:val="20"/>
          <w:szCs w:val="20"/>
        </w:rPr>
      </w:pPr>
    </w:p>
    <w:p w:rsidR="007E3A09" w:rsidRPr="00D30C00" w:rsidRDefault="007E3A09" w:rsidP="007E3A09">
      <w:pPr>
        <w:spacing w:line="300" w:lineRule="exact"/>
        <w:rPr>
          <w:rFonts w:eastAsiaTheme="minorHAnsi"/>
          <w:sz w:val="20"/>
          <w:szCs w:val="20"/>
        </w:rPr>
      </w:pPr>
    </w:p>
    <w:p w:rsidR="001051ED" w:rsidRPr="00D30C00" w:rsidRDefault="004A6C48" w:rsidP="007E3A09">
      <w:pPr>
        <w:spacing w:line="300" w:lineRule="exact"/>
        <w:rPr>
          <w:rFonts w:eastAsiaTheme="minorHAnsi"/>
          <w:sz w:val="20"/>
          <w:szCs w:val="20"/>
        </w:rPr>
      </w:pPr>
      <w:r w:rsidRPr="00D30C00">
        <w:rPr>
          <w:rFonts w:eastAsiaTheme="min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161925</wp:posOffset>
                </wp:positionV>
                <wp:extent cx="5359400" cy="215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A05A1" id="正方形/長方形 4" o:spid="_x0000_s1026" style="position:absolute;left:0;text-align:left;margin-left:-4.5pt;margin-top:12.75pt;width:42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yUegIAAF4FAAAOAAAAZHJzL2Uyb0RvYy54bWysVFFv2yAQfp+0/4B4X21nybZGdaqoVadJ&#10;VVetnfpMMMRImGNA4mS/fgfYTtdVe5jmB3xwd9/dfdxxcXnoNNkL5xWYmlZnJSXCcGiU2db0++PN&#10;u0+U+MBMwzQYUdOj8PRy9fbNRW+XYgYt6EY4giDGL3tb0zYEuywKz1vRMX8GVhhUSnAdC7h126Jx&#10;rEf0ThezsvxQ9OAa64AL7/H0OivpKuFLKXj4KqUXgeiaYm4hrS6tm7gWqwu23DpmW8WHNNg/ZNEx&#10;ZTDoBHXNAiM7p/6A6hR34EGGMw5dAVIqLlINWE1VvqjmoWVWpFqQHG8nmvz/g+V3+wd775CG3vql&#10;RzFWcZCui3/MjxwSWceJLHEIhOPh4v3ifF4ipxx1s2pxjjLCFCdv63z4LKAjUaipw8tIHLH9rQ/Z&#10;dDSJwTxo1dwordMmNoC40o7sGV7dZlsN4L9ZaRNtDUSvDBhPilMpSQpHLaKdNt+EJKrB5GcpkdRl&#10;pyCMc2FClVUta0SOvSjxG6OPaaVCE2BElhh/wh4ARssMMmLnLAf76CpSk07O5d8Sy86TR4oMJkzO&#10;nTLgXgPQWNUQOduPJGVqIksbaI73jjjII+Itv1F4bbfMh3vmcCbwpnHOw1dcpIa+pjBIlLTgfr52&#10;Hu2xVVFLSY8zVlP/Y8ecoER/MdjE59V8HocybeaLjzPcuOeazXON2XVXgL1Q4YtieRKjfdCjKB10&#10;T/gcrGNUVDHDMXZNeXDj5irk2ccHhYv1OpnhIFoWbs2D5RE8shrb8vHwxJwdejdg19/BOI9s+aKF&#10;s230NLDeBZAq9feJ14FvHOLUOMODE1+J5/tkdXoWV78AAAD//wMAUEsDBBQABgAIAAAAIQCdAyXV&#10;3wAAAAgBAAAPAAAAZHJzL2Rvd25yZXYueG1sTI/BTsMwEETvSPyDtUhcUOtQy6gN2VSAhMSFA6VC&#10;HN3YxFZjO4rdJOXrWU5wnJ3VzJtqO/uOjWZILgaE22UBzIQmahdahP3782INLGUVtOpiMAhnk2Bb&#10;X15UqtRxCm9m3OWWUUhIpUKwOfcl56mxxqu0jL0J5H3FwatMcmi5HtRE4b7jq6K44165QA1W9ebJ&#10;mua4O3mE17MQL+ONOE57J1r3zT8fP2xEvL6aH+6BZTPnv2f4xSd0qInpEE9BJ9YhLDY0JSOspARG&#10;/lpIOhwQ5EYCryv+f0D9AwAA//8DAFBLAQItABQABgAIAAAAIQC2gziS/gAAAOEBAAATAAAAAAAA&#10;AAAAAAAAAAAAAABbQ29udGVudF9UeXBlc10ueG1sUEsBAi0AFAAGAAgAAAAhADj9If/WAAAAlAEA&#10;AAsAAAAAAAAAAAAAAAAALwEAAF9yZWxzLy5yZWxzUEsBAi0AFAAGAAgAAAAhAN0I3JR6AgAAXgUA&#10;AA4AAAAAAAAAAAAAAAAALgIAAGRycy9lMm9Eb2MueG1sUEsBAi0AFAAGAAgAAAAhAJ0DJdXfAAAA&#10;CAEAAA8AAAAAAAAAAAAAAAAA1AQAAGRycy9kb3ducmV2LnhtbFBLBQYAAAAABAAEAPMAAADgBQAA&#10;AAA=&#10;" fillcolor="white [3212]" stroked="f" strokeweight="1pt"/>
            </w:pict>
          </mc:Fallback>
        </mc:AlternateContent>
      </w:r>
      <w:r w:rsidR="001051ED" w:rsidRPr="00D30C00">
        <w:rPr>
          <w:rFonts w:eastAsiaTheme="minorHAnsi" w:hint="eastAsia"/>
          <w:sz w:val="20"/>
          <w:szCs w:val="20"/>
        </w:rPr>
        <w:t>３　施設の大要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1275"/>
      </w:tblGrid>
      <w:tr w:rsidR="001051ED" w:rsidRPr="00D30C00" w:rsidTr="007E3A09">
        <w:trPr>
          <w:trHeight w:val="203"/>
        </w:trPr>
        <w:tc>
          <w:tcPr>
            <w:tcW w:w="1696" w:type="dxa"/>
          </w:tcPr>
          <w:p w:rsidR="001051ED" w:rsidRPr="00D30C00" w:rsidRDefault="001051ED" w:rsidP="007E3A09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663" w:type="dxa"/>
          </w:tcPr>
          <w:p w:rsidR="001051ED" w:rsidRPr="00D30C00" w:rsidRDefault="001051ED" w:rsidP="007E3A09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51ED" w:rsidRPr="00D30C00" w:rsidRDefault="00714CE9" w:rsidP="007E3A09">
            <w:pPr>
              <w:spacing w:line="300" w:lineRule="exact"/>
              <w:ind w:firstLineChars="100" w:firstLine="200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適否</w:t>
            </w:r>
          </w:p>
        </w:tc>
      </w:tr>
      <w:tr w:rsidR="007E3A09" w:rsidRPr="00D30C00" w:rsidTr="007E3A09">
        <w:trPr>
          <w:trHeight w:val="203"/>
        </w:trPr>
        <w:tc>
          <w:tcPr>
            <w:tcW w:w="1696" w:type="dxa"/>
          </w:tcPr>
          <w:p w:rsidR="007E3A09" w:rsidRPr="00D30C00" w:rsidRDefault="007E3A09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１　建　物</w:t>
            </w:r>
          </w:p>
        </w:tc>
        <w:tc>
          <w:tcPr>
            <w:tcW w:w="6663" w:type="dxa"/>
          </w:tcPr>
          <w:p w:rsidR="007E3A09" w:rsidRPr="00D30C00" w:rsidRDefault="007E3A09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□テント　　□木造　　□コンテナ　　□その他（　　　　　　）</w:t>
            </w:r>
          </w:p>
        </w:tc>
        <w:tc>
          <w:tcPr>
            <w:tcW w:w="1275" w:type="dxa"/>
          </w:tcPr>
          <w:p w:rsidR="007E3A09" w:rsidRPr="00D30C00" w:rsidRDefault="007E3A09" w:rsidP="001B14A0">
            <w:pPr>
              <w:spacing w:line="240" w:lineRule="exact"/>
              <w:ind w:firstLineChars="100" w:firstLine="200"/>
              <w:rPr>
                <w:rFonts w:eastAsiaTheme="minorHAnsi"/>
                <w:sz w:val="20"/>
                <w:szCs w:val="20"/>
              </w:rPr>
            </w:pPr>
          </w:p>
        </w:tc>
      </w:tr>
      <w:tr w:rsidR="001051ED" w:rsidRPr="00D30C00" w:rsidTr="007E3A09">
        <w:trPr>
          <w:trHeight w:val="252"/>
        </w:trPr>
        <w:tc>
          <w:tcPr>
            <w:tcW w:w="1696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２　面　積</w:t>
            </w:r>
          </w:p>
        </w:tc>
        <w:tc>
          <w:tcPr>
            <w:tcW w:w="6663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□施設</w:t>
            </w:r>
            <w:r w:rsidR="00714CE9" w:rsidRPr="00D30C00">
              <w:rPr>
                <w:rFonts w:eastAsiaTheme="minorHAnsi" w:hint="eastAsia"/>
                <w:sz w:val="20"/>
                <w:szCs w:val="20"/>
              </w:rPr>
              <w:t xml:space="preserve">　　　　　　　　㎡</w:t>
            </w:r>
          </w:p>
        </w:tc>
        <w:tc>
          <w:tcPr>
            <w:tcW w:w="1275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1051ED" w:rsidRPr="00D30C00" w:rsidTr="007E3A09">
        <w:trPr>
          <w:trHeight w:val="70"/>
        </w:trPr>
        <w:tc>
          <w:tcPr>
            <w:tcW w:w="1696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３　構　造</w:t>
            </w:r>
          </w:p>
        </w:tc>
        <w:tc>
          <w:tcPr>
            <w:tcW w:w="6663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□屋根</w:t>
            </w:r>
            <w:r w:rsidR="00714CE9" w:rsidRPr="00D30C00">
              <w:rPr>
                <w:rFonts w:eastAsiaTheme="minorHAnsi" w:hint="eastAsia"/>
                <w:sz w:val="20"/>
                <w:szCs w:val="20"/>
              </w:rPr>
              <w:t xml:space="preserve">　　□側壁　　□背面</w:t>
            </w:r>
          </w:p>
        </w:tc>
        <w:tc>
          <w:tcPr>
            <w:tcW w:w="1275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1051ED" w:rsidRPr="00D30C00" w:rsidTr="007E3A09">
        <w:trPr>
          <w:trHeight w:val="78"/>
        </w:trPr>
        <w:tc>
          <w:tcPr>
            <w:tcW w:w="1696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４　採　光</w:t>
            </w:r>
          </w:p>
        </w:tc>
        <w:tc>
          <w:tcPr>
            <w:tcW w:w="6663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□照明</w:t>
            </w:r>
            <w:r w:rsidR="00714CE9" w:rsidRPr="00D30C00">
              <w:rPr>
                <w:rFonts w:eastAsiaTheme="minorHAnsi" w:hint="eastAsia"/>
                <w:sz w:val="20"/>
                <w:szCs w:val="20"/>
              </w:rPr>
              <w:t xml:space="preserve">　□採光</w:t>
            </w:r>
          </w:p>
        </w:tc>
        <w:tc>
          <w:tcPr>
            <w:tcW w:w="1275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1051ED" w:rsidRPr="00D30C00" w:rsidTr="007E3A09">
        <w:tc>
          <w:tcPr>
            <w:tcW w:w="1696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５　手洗設備</w:t>
            </w:r>
          </w:p>
        </w:tc>
        <w:tc>
          <w:tcPr>
            <w:tcW w:w="6663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□手洗い設備</w:t>
            </w:r>
            <w:r w:rsidR="00714CE9" w:rsidRPr="00D30C00">
              <w:rPr>
                <w:rFonts w:eastAsiaTheme="minorHAnsi" w:hint="eastAsia"/>
                <w:sz w:val="20"/>
                <w:szCs w:val="20"/>
              </w:rPr>
              <w:t xml:space="preserve">　　□消毒液</w:t>
            </w:r>
          </w:p>
        </w:tc>
        <w:tc>
          <w:tcPr>
            <w:tcW w:w="1275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1051ED" w:rsidRPr="00D30C00" w:rsidTr="007E3A09">
        <w:tc>
          <w:tcPr>
            <w:tcW w:w="1696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６　洗浄設備</w:t>
            </w:r>
          </w:p>
        </w:tc>
        <w:tc>
          <w:tcPr>
            <w:tcW w:w="6663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（必要に応じ）</w:t>
            </w:r>
            <w:r w:rsidR="00714CE9" w:rsidRPr="00D30C00">
              <w:rPr>
                <w:rFonts w:eastAsiaTheme="minorHAnsi" w:hint="eastAsia"/>
                <w:sz w:val="20"/>
                <w:szCs w:val="20"/>
              </w:rPr>
              <w:t>□洗浄設備</w:t>
            </w:r>
          </w:p>
        </w:tc>
        <w:tc>
          <w:tcPr>
            <w:tcW w:w="1275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1051ED" w:rsidRPr="00D30C00" w:rsidTr="007E3A09">
        <w:tc>
          <w:tcPr>
            <w:tcW w:w="1696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７　保管設備</w:t>
            </w:r>
          </w:p>
        </w:tc>
        <w:tc>
          <w:tcPr>
            <w:tcW w:w="6663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□食品用</w:t>
            </w:r>
            <w:r w:rsidR="00714CE9" w:rsidRPr="00D30C00">
              <w:rPr>
                <w:rFonts w:eastAsiaTheme="minorHAnsi" w:hint="eastAsia"/>
                <w:sz w:val="20"/>
                <w:szCs w:val="20"/>
              </w:rPr>
              <w:t xml:space="preserve">　　□器具容器用</w:t>
            </w:r>
          </w:p>
        </w:tc>
        <w:tc>
          <w:tcPr>
            <w:tcW w:w="1275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1051ED" w:rsidRPr="00D30C00" w:rsidTr="007E3A09">
        <w:tc>
          <w:tcPr>
            <w:tcW w:w="1696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８　冷蔵設備</w:t>
            </w:r>
          </w:p>
        </w:tc>
        <w:tc>
          <w:tcPr>
            <w:tcW w:w="6663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□冷蔵庫</w:t>
            </w:r>
            <w:r w:rsidR="00714CE9" w:rsidRPr="00D30C00">
              <w:rPr>
                <w:rFonts w:eastAsiaTheme="minorHAnsi" w:hint="eastAsia"/>
                <w:sz w:val="20"/>
                <w:szCs w:val="20"/>
              </w:rPr>
              <w:t xml:space="preserve">　　□冷凍庫　　□クーラーボックス　　□その他（　　　）</w:t>
            </w:r>
          </w:p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□温度計</w:t>
            </w:r>
          </w:p>
        </w:tc>
        <w:tc>
          <w:tcPr>
            <w:tcW w:w="1275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1051ED" w:rsidRPr="00D30C00" w:rsidTr="007E3A09">
        <w:tc>
          <w:tcPr>
            <w:tcW w:w="1696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９　使用水</w:t>
            </w:r>
          </w:p>
        </w:tc>
        <w:tc>
          <w:tcPr>
            <w:tcW w:w="6663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□水道水</w:t>
            </w:r>
            <w:r w:rsidR="00714CE9" w:rsidRPr="00D30C00">
              <w:rPr>
                <w:rFonts w:eastAsiaTheme="minorHAnsi" w:hint="eastAsia"/>
                <w:sz w:val="20"/>
                <w:szCs w:val="20"/>
              </w:rPr>
              <w:t xml:space="preserve">　　□飲用適の水（井戸水、その他　　　　　　）</w:t>
            </w:r>
          </w:p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□給水タンク</w:t>
            </w:r>
            <w:r w:rsidR="00714CE9" w:rsidRPr="00D30C00">
              <w:rPr>
                <w:rFonts w:eastAsiaTheme="minorHAnsi" w:hint="eastAsia"/>
                <w:sz w:val="20"/>
                <w:szCs w:val="20"/>
              </w:rPr>
              <w:t>（　　　　L）　　□内要領確認可</w:t>
            </w:r>
          </w:p>
        </w:tc>
        <w:tc>
          <w:tcPr>
            <w:tcW w:w="1275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1051ED" w:rsidRPr="00D30C00" w:rsidTr="007E3A09">
        <w:tc>
          <w:tcPr>
            <w:tcW w:w="1696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1</w:t>
            </w:r>
            <w:r w:rsidRPr="00D30C00">
              <w:rPr>
                <w:rFonts w:eastAsiaTheme="minorHAnsi"/>
                <w:sz w:val="20"/>
                <w:szCs w:val="20"/>
              </w:rPr>
              <w:t>0</w:t>
            </w:r>
            <w:r w:rsidRPr="00D30C00">
              <w:rPr>
                <w:rFonts w:eastAsiaTheme="minorHAnsi" w:hint="eastAsia"/>
                <w:sz w:val="20"/>
                <w:szCs w:val="20"/>
              </w:rPr>
              <w:t xml:space="preserve">　排水容器</w:t>
            </w:r>
          </w:p>
        </w:tc>
        <w:tc>
          <w:tcPr>
            <w:tcW w:w="6663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□排水容器</w:t>
            </w:r>
          </w:p>
        </w:tc>
        <w:tc>
          <w:tcPr>
            <w:tcW w:w="1275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1051ED" w:rsidRPr="00D30C00" w:rsidTr="007E3A09">
        <w:tc>
          <w:tcPr>
            <w:tcW w:w="1696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1</w:t>
            </w:r>
            <w:r w:rsidRPr="00D30C00">
              <w:rPr>
                <w:rFonts w:eastAsiaTheme="minorHAnsi"/>
                <w:sz w:val="20"/>
                <w:szCs w:val="20"/>
              </w:rPr>
              <w:t>1</w:t>
            </w:r>
            <w:r w:rsidRPr="00D30C00">
              <w:rPr>
                <w:rFonts w:eastAsiaTheme="minorHAnsi" w:hint="eastAsia"/>
                <w:sz w:val="20"/>
                <w:szCs w:val="20"/>
              </w:rPr>
              <w:t xml:space="preserve">　廃棄物容器</w:t>
            </w:r>
          </w:p>
        </w:tc>
        <w:tc>
          <w:tcPr>
            <w:tcW w:w="6663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□蓋付き廃棄物容器</w:t>
            </w:r>
          </w:p>
        </w:tc>
        <w:tc>
          <w:tcPr>
            <w:tcW w:w="1275" w:type="dxa"/>
          </w:tcPr>
          <w:p w:rsidR="001051ED" w:rsidRPr="00D30C00" w:rsidRDefault="001051ED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1051ED" w:rsidRPr="00D30C00" w:rsidRDefault="001051ED" w:rsidP="007E3A09">
      <w:pPr>
        <w:spacing w:line="300" w:lineRule="exact"/>
        <w:rPr>
          <w:rFonts w:eastAsiaTheme="minorHAnsi"/>
          <w:sz w:val="20"/>
          <w:szCs w:val="20"/>
        </w:rPr>
      </w:pPr>
    </w:p>
    <w:p w:rsidR="00714CE9" w:rsidRPr="00D30C00" w:rsidRDefault="00714CE9" w:rsidP="007E3A09">
      <w:pPr>
        <w:spacing w:line="300" w:lineRule="exact"/>
        <w:rPr>
          <w:rFonts w:eastAsiaTheme="minorHAnsi"/>
          <w:sz w:val="20"/>
          <w:szCs w:val="20"/>
        </w:rPr>
      </w:pPr>
      <w:r w:rsidRPr="00D30C00">
        <w:rPr>
          <w:rFonts w:eastAsiaTheme="minorHAnsi" w:hint="eastAsia"/>
          <w:sz w:val="20"/>
          <w:szCs w:val="20"/>
        </w:rPr>
        <w:t>４</w:t>
      </w:r>
      <w:r w:rsidR="007E3A09" w:rsidRPr="00D30C00">
        <w:rPr>
          <w:rFonts w:eastAsiaTheme="minorHAnsi" w:hint="eastAsia"/>
          <w:sz w:val="20"/>
          <w:szCs w:val="20"/>
        </w:rPr>
        <w:t xml:space="preserve">　</w:t>
      </w:r>
      <w:r w:rsidRPr="00D30C00">
        <w:rPr>
          <w:rFonts w:eastAsiaTheme="minorHAnsi" w:hint="eastAsia"/>
          <w:sz w:val="20"/>
          <w:szCs w:val="20"/>
        </w:rPr>
        <w:t>取り扱い</w:t>
      </w:r>
      <w:r w:rsidR="007E3A09" w:rsidRPr="00D30C00">
        <w:rPr>
          <w:rFonts w:eastAsiaTheme="minorHAnsi" w:hint="eastAsia"/>
          <w:sz w:val="20"/>
          <w:szCs w:val="20"/>
        </w:rPr>
        <w:t>食品名・調理方法等（仕込み場所も含む）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3A09" w:rsidRPr="00D30C00" w:rsidTr="007E3A09">
        <w:tc>
          <w:tcPr>
            <w:tcW w:w="9736" w:type="dxa"/>
          </w:tcPr>
          <w:p w:rsidR="007E3A09" w:rsidRPr="00D30C00" w:rsidRDefault="007E3A09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（取り扱い食品）</w:t>
            </w:r>
          </w:p>
          <w:p w:rsidR="001B14A0" w:rsidRPr="00D30C00" w:rsidRDefault="001B14A0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:rsidR="007E3A09" w:rsidRPr="00D30C00" w:rsidRDefault="007E3A09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7E3A09" w:rsidRPr="00D30C00" w:rsidTr="007E3A09">
        <w:tc>
          <w:tcPr>
            <w:tcW w:w="9736" w:type="dxa"/>
          </w:tcPr>
          <w:p w:rsidR="007E3A09" w:rsidRPr="00D30C00" w:rsidRDefault="007E3A09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（調理方法）</w:t>
            </w:r>
          </w:p>
          <w:p w:rsidR="001B14A0" w:rsidRPr="00D30C00" w:rsidRDefault="001B14A0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:rsidR="007E3A09" w:rsidRPr="00D30C00" w:rsidRDefault="007E3A09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7E3A09" w:rsidRPr="00D30C00" w:rsidTr="007E3A09">
        <w:tc>
          <w:tcPr>
            <w:tcW w:w="9736" w:type="dxa"/>
          </w:tcPr>
          <w:p w:rsidR="007E3A09" w:rsidRPr="00D30C00" w:rsidRDefault="007E3A09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30C00">
              <w:rPr>
                <w:rFonts w:eastAsiaTheme="minorHAnsi" w:hint="eastAsia"/>
                <w:sz w:val="20"/>
                <w:szCs w:val="20"/>
              </w:rPr>
              <w:t>（仕込み場所）</w:t>
            </w:r>
          </w:p>
          <w:p w:rsidR="001B14A0" w:rsidRPr="00D30C00" w:rsidRDefault="001B14A0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:rsidR="007E3A09" w:rsidRPr="00D30C00" w:rsidRDefault="007E3A09" w:rsidP="001B14A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7E3A09" w:rsidRPr="00D30C00" w:rsidRDefault="007E3A09" w:rsidP="007E3A09">
      <w:pPr>
        <w:spacing w:line="300" w:lineRule="exact"/>
        <w:rPr>
          <w:rFonts w:eastAsiaTheme="minorHAnsi"/>
          <w:sz w:val="20"/>
          <w:szCs w:val="20"/>
        </w:rPr>
      </w:pPr>
    </w:p>
    <w:p w:rsidR="007E3A09" w:rsidRPr="00D30C00" w:rsidRDefault="007E3A09" w:rsidP="007E3A09">
      <w:pPr>
        <w:spacing w:line="300" w:lineRule="exact"/>
        <w:rPr>
          <w:rFonts w:eastAsiaTheme="minorHAnsi"/>
          <w:sz w:val="20"/>
          <w:szCs w:val="20"/>
        </w:rPr>
      </w:pPr>
      <w:r w:rsidRPr="00D30C00">
        <w:rPr>
          <w:rFonts w:eastAsiaTheme="minorHAnsi" w:hint="eastAsia"/>
          <w:sz w:val="20"/>
          <w:szCs w:val="20"/>
        </w:rPr>
        <w:t>５　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3A09" w:rsidRPr="00D30C00" w:rsidTr="007E3A09">
        <w:tc>
          <w:tcPr>
            <w:tcW w:w="9736" w:type="dxa"/>
          </w:tcPr>
          <w:p w:rsidR="007E3A09" w:rsidRPr="00D30C00" w:rsidRDefault="007E3A09" w:rsidP="007E3A09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</w:p>
          <w:p w:rsidR="007E3A09" w:rsidRPr="00D30C00" w:rsidRDefault="007E3A09" w:rsidP="007E3A09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</w:p>
          <w:p w:rsidR="007E3A09" w:rsidRPr="00D30C00" w:rsidRDefault="007E3A09" w:rsidP="007E3A09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</w:p>
          <w:p w:rsidR="00D30C00" w:rsidRPr="00D30C00" w:rsidRDefault="00D30C00" w:rsidP="007E3A09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</w:p>
          <w:p w:rsidR="001B14A0" w:rsidRPr="00D30C00" w:rsidRDefault="001B14A0" w:rsidP="007E3A09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7E3A09" w:rsidRPr="007E3A09" w:rsidRDefault="007E3A09">
      <w:pPr>
        <w:rPr>
          <w:rFonts w:ascii="ＭＳ ゴシック" w:eastAsia="ＭＳ ゴシック" w:hAnsi="ＭＳ ゴシック"/>
          <w:sz w:val="20"/>
          <w:szCs w:val="20"/>
        </w:rPr>
      </w:pPr>
    </w:p>
    <w:sectPr w:rsidR="007E3A09" w:rsidRPr="007E3A09" w:rsidSect="007E3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663" w:rsidRDefault="00881663" w:rsidP="003C6164">
      <w:r>
        <w:separator/>
      </w:r>
    </w:p>
  </w:endnote>
  <w:endnote w:type="continuationSeparator" w:id="0">
    <w:p w:rsidR="00881663" w:rsidRDefault="00881663" w:rsidP="003C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663" w:rsidRDefault="00881663" w:rsidP="003C6164">
      <w:r>
        <w:separator/>
      </w:r>
    </w:p>
  </w:footnote>
  <w:footnote w:type="continuationSeparator" w:id="0">
    <w:p w:rsidR="00881663" w:rsidRDefault="00881663" w:rsidP="003C6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ED"/>
    <w:rsid w:val="001051ED"/>
    <w:rsid w:val="001B14A0"/>
    <w:rsid w:val="003C6164"/>
    <w:rsid w:val="004A6C48"/>
    <w:rsid w:val="00714CE9"/>
    <w:rsid w:val="007E3A09"/>
    <w:rsid w:val="00881663"/>
    <w:rsid w:val="00D3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6007F3-61BE-4888-864A-BC8B243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164"/>
  </w:style>
  <w:style w:type="paragraph" w:styleId="a6">
    <w:name w:val="footer"/>
    <w:basedOn w:val="a"/>
    <w:link w:val="a7"/>
    <w:uiPriority w:val="99"/>
    <w:unhideWhenUsed/>
    <w:rsid w:val="003C6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2023-02-12T06:34:00Z</cp:lastPrinted>
  <dcterms:created xsi:type="dcterms:W3CDTF">2023-02-12T05:42:00Z</dcterms:created>
  <dcterms:modified xsi:type="dcterms:W3CDTF">2023-02-12T06:49:00Z</dcterms:modified>
</cp:coreProperties>
</file>